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36B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8570C0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75B207" w14:textId="77777777" w:rsidR="00BA3C79" w:rsidRDefault="00BA3C79" w:rsidP="00BA3C79">
      <w:pPr>
        <w:spacing w:after="200" w:line="276" w:lineRule="auto"/>
        <w:rPr>
          <w:rFonts w:ascii="Arial" w:hAnsi="Arial" w:cs="Arial"/>
          <w:b/>
          <w:sz w:val="40"/>
          <w:szCs w:val="40"/>
        </w:rPr>
      </w:pPr>
    </w:p>
    <w:p w14:paraId="743B7A93" w14:textId="77777777" w:rsidR="00BA3C79" w:rsidRDefault="00BA3C79" w:rsidP="00BA3C79">
      <w:pPr>
        <w:spacing w:after="200" w:line="276" w:lineRule="auto"/>
        <w:rPr>
          <w:rFonts w:ascii="Arial" w:hAnsi="Arial" w:cs="Arial"/>
          <w:b/>
          <w:sz w:val="40"/>
          <w:szCs w:val="40"/>
        </w:rPr>
      </w:pPr>
    </w:p>
    <w:p w14:paraId="28DA56E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B44E5B6"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620AC">
        <w:rPr>
          <w:rFonts w:asciiTheme="majorHAnsi" w:hAnsiTheme="majorHAnsi" w:cs="MyriadPro-Black"/>
          <w:caps/>
          <w:sz w:val="60"/>
          <w:szCs w:val="60"/>
        </w:rPr>
        <w:t xml:space="preserve"> </w:t>
      </w:r>
      <w:r w:rsidR="003D12BB">
        <w:rPr>
          <w:rFonts w:ascii="Cambria" w:hAnsi="Cambria" w:cs="MyriadPro-Black"/>
          <w:caps/>
          <w:sz w:val="60"/>
          <w:szCs w:val="60"/>
        </w:rPr>
        <w:t>pro integrované projekty Iti</w:t>
      </w:r>
      <w:r>
        <w:rPr>
          <w:rFonts w:asciiTheme="majorHAnsi" w:hAnsiTheme="majorHAnsi" w:cs="MyriadPro-Black"/>
          <w:caps/>
          <w:sz w:val="60"/>
          <w:szCs w:val="60"/>
        </w:rPr>
        <w:t xml:space="preserve"> </w:t>
      </w:r>
    </w:p>
    <w:p w14:paraId="7D2D5260" w14:textId="77777777" w:rsidR="00BA3C79" w:rsidRDefault="00BA3C79" w:rsidP="00BA3C79">
      <w:pPr>
        <w:spacing w:after="200" w:line="276" w:lineRule="auto"/>
        <w:rPr>
          <w:rFonts w:asciiTheme="majorHAnsi" w:hAnsiTheme="majorHAnsi" w:cs="MyriadPro-Black"/>
          <w:caps/>
          <w:color w:val="A6A6A6"/>
          <w:sz w:val="40"/>
          <w:szCs w:val="40"/>
        </w:rPr>
      </w:pPr>
    </w:p>
    <w:p w14:paraId="4EBE363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7232DA3B" w14:textId="77777777" w:rsidR="00BA3C79" w:rsidRDefault="002620AC"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557BD">
        <w:rPr>
          <w:rFonts w:asciiTheme="majorHAnsi" w:hAnsiTheme="majorHAnsi" w:cs="MyriadPro-Black"/>
          <w:caps/>
          <w:color w:val="A6A6A6"/>
          <w:sz w:val="40"/>
          <w:szCs w:val="40"/>
        </w:rPr>
        <w:t>48</w:t>
      </w:r>
    </w:p>
    <w:p w14:paraId="23EB0C1C" w14:textId="77777777" w:rsidR="00BA3C79" w:rsidRDefault="00BA3C79" w:rsidP="00BA3C79">
      <w:pPr>
        <w:pStyle w:val="Zkladnodstavec"/>
        <w:rPr>
          <w:rFonts w:asciiTheme="majorHAnsi" w:hAnsiTheme="majorHAnsi" w:cs="MyriadPro-Black"/>
          <w:caps/>
          <w:sz w:val="40"/>
          <w:szCs w:val="40"/>
        </w:rPr>
      </w:pPr>
    </w:p>
    <w:p w14:paraId="0B3C5F9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r w:rsidR="002620AC">
        <w:rPr>
          <w:rFonts w:asciiTheme="majorHAnsi" w:hAnsiTheme="majorHAnsi" w:cs="MyriadPro-Black"/>
          <w:caps/>
          <w:sz w:val="40"/>
          <w:szCs w:val="40"/>
        </w:rPr>
        <w:t>a</w:t>
      </w:r>
    </w:p>
    <w:p w14:paraId="262D1B40" w14:textId="77777777" w:rsidR="00BA3C79" w:rsidRDefault="00BA3C79" w:rsidP="00BA3C79">
      <w:pPr>
        <w:pStyle w:val="Zkladnodstavec"/>
        <w:rPr>
          <w:rFonts w:asciiTheme="majorHAnsi" w:hAnsiTheme="majorHAnsi" w:cs="MyriadPro-Black"/>
          <w:b/>
          <w:caps/>
          <w:sz w:val="46"/>
          <w:szCs w:val="40"/>
        </w:rPr>
      </w:pPr>
    </w:p>
    <w:p w14:paraId="2B7B1A7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D67B7">
        <w:rPr>
          <w:rFonts w:asciiTheme="majorHAnsi" w:hAnsiTheme="majorHAnsi" w:cs="MyriadPro-Black"/>
          <w:b/>
          <w:caps/>
          <w:sz w:val="46"/>
          <w:szCs w:val="40"/>
        </w:rPr>
        <w:t xml:space="preserve"> – </w:t>
      </w:r>
      <w:r w:rsidR="001D67B7" w:rsidRPr="00533561">
        <w:rPr>
          <w:rFonts w:asciiTheme="majorHAnsi" w:hAnsiTheme="majorHAnsi" w:cs="MyriadPro-Black"/>
          <w:sz w:val="46"/>
          <w:szCs w:val="40"/>
        </w:rPr>
        <w:t>aktivita</w:t>
      </w:r>
      <w:r w:rsidR="001D67B7">
        <w:rPr>
          <w:rFonts w:asciiTheme="majorHAnsi" w:hAnsiTheme="majorHAnsi" w:cs="MyriadPro-Black"/>
          <w:b/>
          <w:caps/>
          <w:sz w:val="46"/>
          <w:szCs w:val="40"/>
        </w:rPr>
        <w:t xml:space="preserve"> Památky</w:t>
      </w:r>
    </w:p>
    <w:p w14:paraId="2CB384F3" w14:textId="77777777" w:rsidR="00BA3C79" w:rsidRDefault="00BA3C79" w:rsidP="00BA3C79">
      <w:pPr>
        <w:spacing w:after="200" w:line="276" w:lineRule="auto"/>
        <w:rPr>
          <w:rFonts w:ascii="Arial" w:hAnsi="Arial" w:cs="Arial"/>
          <w:b/>
          <w:sz w:val="40"/>
          <w:szCs w:val="40"/>
        </w:rPr>
      </w:pPr>
    </w:p>
    <w:p w14:paraId="7E0034D1" w14:textId="77777777" w:rsidR="00BA3C79" w:rsidRDefault="00BA3C79" w:rsidP="00BA3C79">
      <w:pPr>
        <w:pStyle w:val="Zkladnodstavec"/>
        <w:rPr>
          <w:rFonts w:asciiTheme="majorHAnsi" w:hAnsiTheme="majorHAnsi" w:cs="MyriadPro-Black"/>
          <w:caps/>
          <w:sz w:val="32"/>
          <w:szCs w:val="40"/>
        </w:rPr>
      </w:pPr>
    </w:p>
    <w:p w14:paraId="68F72E42" w14:textId="0732EA5B"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B3F30">
        <w:rPr>
          <w:rFonts w:asciiTheme="majorHAnsi" w:hAnsiTheme="majorHAnsi" w:cs="MyriadPro-Black"/>
          <w:caps/>
          <w:sz w:val="32"/>
          <w:szCs w:val="40"/>
        </w:rPr>
        <w:t>31</w:t>
      </w:r>
      <w:r w:rsidR="002034B4" w:rsidRPr="0024377E">
        <w:rPr>
          <w:rFonts w:asciiTheme="majorHAnsi" w:hAnsiTheme="majorHAnsi" w:cs="MyriadPro-Black"/>
          <w:caps/>
          <w:sz w:val="32"/>
          <w:szCs w:val="40"/>
        </w:rPr>
        <w:t xml:space="preserve">. </w:t>
      </w:r>
      <w:r w:rsidR="008B3F30">
        <w:rPr>
          <w:rFonts w:asciiTheme="majorHAnsi" w:hAnsiTheme="majorHAnsi" w:cs="MyriadPro-Black"/>
          <w:caps/>
          <w:sz w:val="32"/>
          <w:szCs w:val="40"/>
        </w:rPr>
        <w:t>8</w:t>
      </w:r>
      <w:r w:rsidR="002034B4" w:rsidRPr="0024377E">
        <w:rPr>
          <w:rFonts w:asciiTheme="majorHAnsi" w:hAnsiTheme="majorHAnsi" w:cs="MyriadPro-Black"/>
          <w:caps/>
          <w:sz w:val="32"/>
          <w:szCs w:val="40"/>
        </w:rPr>
        <w:t xml:space="preserve">. </w:t>
      </w:r>
      <w:r w:rsidR="001F5A33" w:rsidRPr="0024377E">
        <w:rPr>
          <w:rFonts w:asciiTheme="majorHAnsi" w:hAnsiTheme="majorHAnsi" w:cs="MyriadPro-Black"/>
          <w:caps/>
          <w:sz w:val="32"/>
          <w:szCs w:val="40"/>
        </w:rPr>
        <w:t>201</w:t>
      </w:r>
      <w:r w:rsidR="00730406">
        <w:rPr>
          <w:rFonts w:asciiTheme="majorHAnsi" w:hAnsiTheme="majorHAnsi" w:cs="MyriadPro-Black"/>
          <w:caps/>
          <w:sz w:val="32"/>
          <w:szCs w:val="40"/>
        </w:rPr>
        <w:t>8</w:t>
      </w:r>
      <w:bookmarkStart w:id="5" w:name="_GoBack"/>
      <w:bookmarkEnd w:id="5"/>
    </w:p>
    <w:p w14:paraId="6DB68F63" w14:textId="77777777" w:rsidR="00BA3C79" w:rsidRDefault="00BA3C79" w:rsidP="00BA3C79">
      <w:pPr>
        <w:spacing w:after="200" w:line="276" w:lineRule="auto"/>
        <w:rPr>
          <w:rFonts w:ascii="Arial" w:hAnsi="Arial" w:cs="Arial"/>
          <w:b/>
          <w:sz w:val="40"/>
          <w:szCs w:val="40"/>
        </w:rPr>
      </w:pPr>
    </w:p>
    <w:p w14:paraId="0FA7BB0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BE00E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434D10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9445E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EF9777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690F3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07A4612"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DDEC8C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6C9428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09F7F4" w14:textId="77777777" w:rsidR="00066F64" w:rsidRPr="00FC5595" w:rsidRDefault="00066F64" w:rsidP="00066F64">
      <w:pPr>
        <w:widowControl w:val="0"/>
        <w:tabs>
          <w:tab w:val="left" w:pos="708"/>
        </w:tabs>
        <w:spacing w:after="120"/>
        <w:rPr>
          <w:rFonts w:asciiTheme="minorHAnsi" w:hAnsiTheme="minorHAnsi"/>
          <w:snapToGrid w:val="0"/>
        </w:rPr>
      </w:pPr>
    </w:p>
    <w:p w14:paraId="137A2D5A" w14:textId="77777777" w:rsidR="00410F20" w:rsidRPr="00FC5595" w:rsidRDefault="00410F20" w:rsidP="00066F64">
      <w:pPr>
        <w:widowControl w:val="0"/>
        <w:tabs>
          <w:tab w:val="left" w:pos="708"/>
        </w:tabs>
        <w:spacing w:after="120"/>
        <w:rPr>
          <w:rFonts w:asciiTheme="minorHAnsi" w:hAnsiTheme="minorHAnsi"/>
          <w:snapToGrid w:val="0"/>
        </w:rPr>
      </w:pPr>
    </w:p>
    <w:p w14:paraId="512A83C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70E37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785F44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8F9BA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826D0C" w14:textId="77777777" w:rsidR="00E6321E" w:rsidRPr="00FC5595" w:rsidRDefault="00E6321E" w:rsidP="00E6321E">
      <w:pPr>
        <w:pStyle w:val="Zkladntext3"/>
        <w:widowControl w:val="0"/>
        <w:ind w:left="360"/>
        <w:jc w:val="both"/>
        <w:rPr>
          <w:rFonts w:asciiTheme="minorHAnsi" w:hAnsiTheme="minorHAnsi"/>
        </w:rPr>
      </w:pPr>
    </w:p>
    <w:p w14:paraId="499E717A" w14:textId="77777777" w:rsidR="00A02256" w:rsidRPr="00FC5595" w:rsidRDefault="00A02256" w:rsidP="00E6321E">
      <w:pPr>
        <w:pStyle w:val="Zkladntext3"/>
        <w:widowControl w:val="0"/>
        <w:ind w:left="360"/>
        <w:jc w:val="both"/>
        <w:rPr>
          <w:rFonts w:asciiTheme="minorHAnsi" w:hAnsiTheme="minorHAnsi"/>
        </w:rPr>
      </w:pPr>
    </w:p>
    <w:p w14:paraId="5E742292" w14:textId="77777777" w:rsidR="00A02256" w:rsidRPr="00FC5595" w:rsidRDefault="00A02256" w:rsidP="00E6321E">
      <w:pPr>
        <w:pStyle w:val="Zkladntext3"/>
        <w:widowControl w:val="0"/>
        <w:ind w:left="360"/>
        <w:jc w:val="both"/>
        <w:rPr>
          <w:rFonts w:asciiTheme="minorHAnsi" w:hAnsiTheme="minorHAnsi"/>
        </w:rPr>
      </w:pPr>
    </w:p>
    <w:p w14:paraId="285F1F4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4405B6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4008D5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22BD9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AF82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54FD1AF" w14:textId="77777777" w:rsidR="00220DDF" w:rsidRDefault="00220DDF">
            <w:pPr>
              <w:rPr>
                <w:rFonts w:ascii="Calibri" w:hAnsi="Calibri" w:cs="Calibri"/>
                <w:color w:val="000000"/>
                <w:sz w:val="22"/>
                <w:szCs w:val="22"/>
              </w:rPr>
            </w:pPr>
          </w:p>
        </w:tc>
      </w:tr>
      <w:tr w:rsidR="00220DDF" w14:paraId="4DB7243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41F76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8BE0AF5" w14:textId="77777777" w:rsidR="00220DDF" w:rsidRDefault="00220DDF">
            <w:pPr>
              <w:rPr>
                <w:rFonts w:ascii="Calibri" w:hAnsi="Calibri" w:cs="Calibri"/>
                <w:color w:val="000000"/>
                <w:sz w:val="22"/>
                <w:szCs w:val="22"/>
              </w:rPr>
            </w:pPr>
          </w:p>
        </w:tc>
      </w:tr>
      <w:tr w:rsidR="00220DDF" w14:paraId="7F60E24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5F5D3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2BA47CA" w14:textId="77777777" w:rsidR="00220DDF" w:rsidRDefault="00220DDF">
            <w:pPr>
              <w:rPr>
                <w:rFonts w:ascii="Calibri" w:hAnsi="Calibri" w:cs="Calibri"/>
                <w:color w:val="000000"/>
                <w:sz w:val="22"/>
                <w:szCs w:val="22"/>
              </w:rPr>
            </w:pPr>
          </w:p>
        </w:tc>
      </w:tr>
      <w:tr w:rsidR="00220DDF" w14:paraId="657021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2D5AC1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A37B038" w14:textId="77777777" w:rsidR="00220DDF" w:rsidRDefault="00220DDF">
            <w:pPr>
              <w:rPr>
                <w:rFonts w:ascii="Calibri" w:hAnsi="Calibri" w:cs="Calibri"/>
                <w:color w:val="000000"/>
                <w:sz w:val="22"/>
                <w:szCs w:val="22"/>
              </w:rPr>
            </w:pPr>
          </w:p>
        </w:tc>
      </w:tr>
    </w:tbl>
    <w:p w14:paraId="19B7491F" w14:textId="77777777" w:rsidR="00220DDF" w:rsidRDefault="00220DDF" w:rsidP="00066F64">
      <w:pPr>
        <w:widowControl w:val="0"/>
        <w:tabs>
          <w:tab w:val="left" w:pos="708"/>
        </w:tabs>
        <w:spacing w:after="120"/>
        <w:jc w:val="center"/>
        <w:rPr>
          <w:rFonts w:asciiTheme="minorHAnsi" w:hAnsiTheme="minorHAnsi"/>
          <w:b/>
          <w:i/>
          <w:snapToGrid w:val="0"/>
        </w:rPr>
      </w:pPr>
    </w:p>
    <w:p w14:paraId="277CF3B1" w14:textId="77777777" w:rsidR="00220DDF" w:rsidRDefault="00220DDF" w:rsidP="00066F64">
      <w:pPr>
        <w:widowControl w:val="0"/>
        <w:tabs>
          <w:tab w:val="left" w:pos="708"/>
        </w:tabs>
        <w:spacing w:after="120"/>
        <w:jc w:val="center"/>
        <w:rPr>
          <w:rFonts w:asciiTheme="minorHAnsi" w:hAnsiTheme="minorHAnsi"/>
          <w:b/>
          <w:i/>
          <w:snapToGrid w:val="0"/>
        </w:rPr>
      </w:pPr>
    </w:p>
    <w:p w14:paraId="7F9DA770" w14:textId="77777777" w:rsidR="00183695" w:rsidRDefault="00183695" w:rsidP="00066F64">
      <w:pPr>
        <w:widowControl w:val="0"/>
        <w:tabs>
          <w:tab w:val="left" w:pos="708"/>
        </w:tabs>
        <w:spacing w:after="120"/>
        <w:jc w:val="center"/>
        <w:rPr>
          <w:rFonts w:asciiTheme="minorHAnsi" w:hAnsiTheme="minorHAnsi"/>
          <w:b/>
          <w:i/>
          <w:snapToGrid w:val="0"/>
        </w:rPr>
      </w:pPr>
    </w:p>
    <w:p w14:paraId="5E2D613B" w14:textId="77777777" w:rsidR="00183695" w:rsidRDefault="00183695" w:rsidP="00066F64">
      <w:pPr>
        <w:widowControl w:val="0"/>
        <w:tabs>
          <w:tab w:val="left" w:pos="708"/>
        </w:tabs>
        <w:spacing w:after="120"/>
        <w:jc w:val="center"/>
        <w:rPr>
          <w:rFonts w:asciiTheme="minorHAnsi" w:hAnsiTheme="minorHAnsi"/>
          <w:b/>
          <w:i/>
          <w:snapToGrid w:val="0"/>
        </w:rPr>
      </w:pPr>
    </w:p>
    <w:p w14:paraId="0DF803DB" w14:textId="77777777" w:rsidR="00183695" w:rsidRDefault="00183695" w:rsidP="00066F64">
      <w:pPr>
        <w:widowControl w:val="0"/>
        <w:tabs>
          <w:tab w:val="left" w:pos="708"/>
        </w:tabs>
        <w:spacing w:after="120"/>
        <w:jc w:val="center"/>
        <w:rPr>
          <w:rFonts w:asciiTheme="minorHAnsi" w:hAnsiTheme="minorHAnsi"/>
          <w:b/>
          <w:i/>
          <w:snapToGrid w:val="0"/>
        </w:rPr>
      </w:pPr>
    </w:p>
    <w:p w14:paraId="7EB89FDA" w14:textId="77777777" w:rsidR="00183695" w:rsidRDefault="00183695" w:rsidP="00066F64">
      <w:pPr>
        <w:widowControl w:val="0"/>
        <w:tabs>
          <w:tab w:val="left" w:pos="708"/>
        </w:tabs>
        <w:spacing w:after="120"/>
        <w:jc w:val="center"/>
        <w:rPr>
          <w:rFonts w:asciiTheme="minorHAnsi" w:hAnsiTheme="minorHAnsi"/>
          <w:b/>
          <w:i/>
          <w:snapToGrid w:val="0"/>
        </w:rPr>
      </w:pPr>
    </w:p>
    <w:p w14:paraId="0BD97059" w14:textId="77777777" w:rsidR="00183695" w:rsidRDefault="00183695" w:rsidP="00066F64">
      <w:pPr>
        <w:widowControl w:val="0"/>
        <w:tabs>
          <w:tab w:val="left" w:pos="708"/>
        </w:tabs>
        <w:spacing w:after="120"/>
        <w:jc w:val="center"/>
        <w:rPr>
          <w:rFonts w:asciiTheme="minorHAnsi" w:hAnsiTheme="minorHAnsi"/>
          <w:b/>
          <w:i/>
          <w:snapToGrid w:val="0"/>
        </w:rPr>
      </w:pPr>
    </w:p>
    <w:p w14:paraId="2FB7CD7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311B4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5129F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9C4A2C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A4A9C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BA925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4736DE"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C10D9B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D7CE6A5" w14:textId="77777777" w:rsidR="00BF4769" w:rsidRDefault="00BF4769">
            <w:pPr>
              <w:widowControl w:val="0"/>
              <w:rPr>
                <w:rFonts w:asciiTheme="minorHAnsi" w:hAnsiTheme="minorHAnsi"/>
                <w:snapToGrid w:val="0"/>
                <w:sz w:val="22"/>
              </w:rPr>
            </w:pPr>
          </w:p>
        </w:tc>
      </w:tr>
      <w:tr w:rsidR="00BF4769" w14:paraId="5D28BCB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0BC11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4FC95A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062E3D" w14:textId="77777777" w:rsidR="00BF4769" w:rsidRDefault="00BF4769">
            <w:pPr>
              <w:widowControl w:val="0"/>
              <w:rPr>
                <w:rFonts w:asciiTheme="minorHAnsi" w:hAnsiTheme="minorHAnsi"/>
                <w:snapToGrid w:val="0"/>
                <w:sz w:val="22"/>
              </w:rPr>
            </w:pPr>
          </w:p>
        </w:tc>
      </w:tr>
      <w:tr w:rsidR="00BF4769" w14:paraId="0FDFB9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DBA6AB"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B95DC3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2D1732" w14:textId="77777777" w:rsidR="00BF4769" w:rsidRDefault="00BF4769">
            <w:pPr>
              <w:widowControl w:val="0"/>
              <w:rPr>
                <w:rFonts w:asciiTheme="minorHAnsi" w:hAnsiTheme="minorHAnsi"/>
                <w:snapToGrid w:val="0"/>
                <w:sz w:val="22"/>
              </w:rPr>
            </w:pPr>
          </w:p>
        </w:tc>
      </w:tr>
      <w:tr w:rsidR="0049361C" w14:paraId="43025BE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4D7540C"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3BFFE5E"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78E23DC" w14:textId="77777777" w:rsidR="0049361C" w:rsidRDefault="0049361C">
            <w:pPr>
              <w:widowControl w:val="0"/>
              <w:rPr>
                <w:rFonts w:asciiTheme="minorHAnsi" w:hAnsiTheme="minorHAnsi"/>
                <w:snapToGrid w:val="0"/>
                <w:sz w:val="22"/>
              </w:rPr>
            </w:pPr>
          </w:p>
        </w:tc>
      </w:tr>
      <w:tr w:rsidR="00BF4769" w14:paraId="19F47C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C8B9FFA"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38520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53B95F4" w14:textId="77777777" w:rsidR="00BF4769" w:rsidRDefault="00BF4769">
            <w:pPr>
              <w:widowControl w:val="0"/>
              <w:rPr>
                <w:rFonts w:asciiTheme="minorHAnsi" w:hAnsiTheme="minorHAnsi"/>
                <w:snapToGrid w:val="0"/>
                <w:sz w:val="22"/>
              </w:rPr>
            </w:pPr>
          </w:p>
        </w:tc>
      </w:tr>
      <w:tr w:rsidR="00BF4769" w14:paraId="5D749E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67389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9F236C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C2BF5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DE4731E" w14:textId="77777777" w:rsidR="00220DDF" w:rsidRDefault="00220DDF" w:rsidP="00B66AE3">
      <w:pPr>
        <w:widowControl w:val="0"/>
        <w:tabs>
          <w:tab w:val="left" w:pos="426"/>
        </w:tabs>
        <w:spacing w:after="120"/>
        <w:ind w:right="180"/>
        <w:rPr>
          <w:rFonts w:asciiTheme="minorHAnsi" w:hAnsiTheme="minorHAnsi"/>
        </w:rPr>
      </w:pPr>
    </w:p>
    <w:p w14:paraId="2021392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599DB7E" w14:textId="77777777" w:rsidR="004171F3" w:rsidRDefault="004171F3" w:rsidP="009273AB">
      <w:pPr>
        <w:pStyle w:val="Nadpis3"/>
        <w:spacing w:after="120"/>
        <w:jc w:val="left"/>
        <w:rPr>
          <w:rFonts w:asciiTheme="minorHAnsi" w:hAnsiTheme="minorHAnsi"/>
          <w:i/>
        </w:rPr>
      </w:pPr>
    </w:p>
    <w:p w14:paraId="6A863A3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A73B708"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441751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E35BC4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7909370" w14:textId="77777777" w:rsidTr="0056164E">
        <w:tc>
          <w:tcPr>
            <w:tcW w:w="1048" w:type="dxa"/>
          </w:tcPr>
          <w:p w14:paraId="4E842610" w14:textId="77777777" w:rsidR="0036114D" w:rsidRPr="00D920CA" w:rsidRDefault="0036114D" w:rsidP="0056164E">
            <w:pPr>
              <w:spacing w:after="120"/>
              <w:rPr>
                <w:b/>
              </w:rPr>
            </w:pPr>
          </w:p>
        </w:tc>
        <w:tc>
          <w:tcPr>
            <w:tcW w:w="3880" w:type="dxa"/>
          </w:tcPr>
          <w:p w14:paraId="3EB517D8"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4607FC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511D12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0AD656F6" w14:textId="77777777" w:rsidTr="0056164E">
        <w:tc>
          <w:tcPr>
            <w:tcW w:w="1048" w:type="dxa"/>
          </w:tcPr>
          <w:p w14:paraId="60750F38"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05D5C7E4"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7562228F"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0D4B2A5"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115C4AC" w14:textId="77777777" w:rsidTr="0056164E">
        <w:tc>
          <w:tcPr>
            <w:tcW w:w="1048" w:type="dxa"/>
          </w:tcPr>
          <w:p w14:paraId="5BD2C7E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04AB22B" w14:textId="132A99B7"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ED7F8A">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D7F8A">
              <w:rPr>
                <w:rFonts w:asciiTheme="minorHAnsi" w:hAnsiTheme="minorHAnsi" w:cstheme="minorHAnsi"/>
                <w:snapToGrid w:val="0"/>
                <w:sz w:val="22"/>
                <w:szCs w:val="22"/>
              </w:rPr>
              <w:t>, nebo zákonem č. 134/2016 Sb., o zadávání veřejných zakázek</w:t>
            </w:r>
            <w:r w:rsidR="005553E1">
              <w:rPr>
                <w:rFonts w:asciiTheme="minorHAnsi" w:hAnsiTheme="minorHAnsi" w:cstheme="minorHAnsi"/>
                <w:snapToGrid w:val="0"/>
                <w:sz w:val="22"/>
                <w:szCs w:val="22"/>
              </w:rPr>
              <w:t xml:space="preserve">, </w:t>
            </w:r>
            <w:r w:rsidR="005553E1">
              <w:rPr>
                <w:rFonts w:asciiTheme="minorHAnsi" w:hAnsiTheme="minorHAnsi" w:cstheme="minorHAnsi"/>
                <w:snapToGrid w:val="0"/>
                <w:sz w:val="22"/>
                <w:szCs w:val="22"/>
              </w:rPr>
              <w:lastRenderedPageBreak/>
              <w:t>v platném znění</w:t>
            </w:r>
            <w:r w:rsidR="00ED7F8A">
              <w:rPr>
                <w:rFonts w:asciiTheme="minorHAnsi" w:hAnsiTheme="minorHAnsi" w:cstheme="minorHAnsi"/>
                <w:snapToGrid w:val="0"/>
                <w:sz w:val="22"/>
                <w:szCs w:val="22"/>
              </w:rPr>
              <w:t xml:space="preserve"> (od 1.</w:t>
            </w:r>
            <w:r w:rsidR="000E6D29">
              <w:rPr>
                <w:rFonts w:asciiTheme="minorHAnsi" w:hAnsiTheme="minorHAnsi" w:cstheme="minorHAnsi"/>
                <w:snapToGrid w:val="0"/>
                <w:sz w:val="22"/>
                <w:szCs w:val="22"/>
              </w:rPr>
              <w:t> </w:t>
            </w:r>
            <w:r w:rsidR="00ED7F8A">
              <w:rPr>
                <w:rFonts w:asciiTheme="minorHAnsi" w:hAnsiTheme="minorHAnsi" w:cstheme="minorHAnsi"/>
                <w:snapToGrid w:val="0"/>
                <w:sz w:val="22"/>
                <w:szCs w:val="22"/>
              </w:rPr>
              <w:t>10. 2016; dále jen „ZZVZ“)</w:t>
            </w:r>
            <w:r w:rsidRPr="00B8373C">
              <w:rPr>
                <w:rFonts w:asciiTheme="minorHAnsi" w:hAnsiTheme="minorHAnsi" w:cstheme="minorHAnsi"/>
                <w:snapToGrid w:val="0"/>
                <w:sz w:val="22"/>
                <w:szCs w:val="22"/>
              </w:rPr>
              <w:t xml:space="preserve">. </w:t>
            </w:r>
          </w:p>
          <w:p w14:paraId="0CA1F4A4"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D7F8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D7F8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C32E2F6"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739D7B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1B09D3DD" w14:textId="77777777" w:rsidTr="0056164E">
        <w:trPr>
          <w:trHeight w:val="1273"/>
        </w:trPr>
        <w:tc>
          <w:tcPr>
            <w:tcW w:w="1048" w:type="dxa"/>
          </w:tcPr>
          <w:p w14:paraId="4B26ECF9"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2F5DFB4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D7F8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37D9F12"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4C4BEE"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C70119D" w14:textId="77777777" w:rsidTr="0056164E">
        <w:trPr>
          <w:trHeight w:val="1273"/>
        </w:trPr>
        <w:tc>
          <w:tcPr>
            <w:tcW w:w="1048" w:type="dxa"/>
          </w:tcPr>
          <w:p w14:paraId="6311761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2FEB272B"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B4A70EA"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1DAA81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01252DB" w14:textId="77777777" w:rsidTr="000D456D">
        <w:trPr>
          <w:trHeight w:val="1331"/>
        </w:trPr>
        <w:tc>
          <w:tcPr>
            <w:tcW w:w="1048" w:type="dxa"/>
            <w:vMerge w:val="restart"/>
          </w:tcPr>
          <w:p w14:paraId="52608CE6"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D0A3DBA"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6CEEF12B" w14:textId="77777777" w:rsidR="00D96A46" w:rsidRPr="00E206F5" w:rsidRDefault="00D96A46" w:rsidP="0056164E">
            <w:pPr>
              <w:spacing w:after="120"/>
              <w:jc w:val="both"/>
              <w:rPr>
                <w:sz w:val="22"/>
                <w:szCs w:val="22"/>
              </w:rPr>
            </w:pPr>
          </w:p>
        </w:tc>
        <w:tc>
          <w:tcPr>
            <w:tcW w:w="2374" w:type="dxa"/>
          </w:tcPr>
          <w:p w14:paraId="25A6EE57"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7D52F100" w14:textId="77777777" w:rsidTr="0056164E">
        <w:trPr>
          <w:trHeight w:val="1759"/>
        </w:trPr>
        <w:tc>
          <w:tcPr>
            <w:tcW w:w="1048" w:type="dxa"/>
            <w:vMerge/>
          </w:tcPr>
          <w:p w14:paraId="2A01477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0E1F8B02"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B2478FB"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1422A4B"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5D7BDB" w14:textId="77777777" w:rsidR="005501AF" w:rsidRPr="00C577F5" w:rsidRDefault="005501AF"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276536BC"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0F18A48" w14:textId="3FA50E1E" w:rsidR="00D96A46" w:rsidRDefault="00D96A46"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A561BB" w14:textId="77777777" w:rsidTr="0056164E">
        <w:trPr>
          <w:trHeight w:val="1492"/>
        </w:trPr>
        <w:tc>
          <w:tcPr>
            <w:tcW w:w="1048" w:type="dxa"/>
            <w:vMerge/>
          </w:tcPr>
          <w:p w14:paraId="71F48F26" w14:textId="77777777" w:rsidR="00D96A46" w:rsidRDefault="00D96A46" w:rsidP="0056164E">
            <w:pPr>
              <w:spacing w:after="120"/>
              <w:jc w:val="both"/>
              <w:rPr>
                <w:rFonts w:asciiTheme="minorHAnsi" w:hAnsiTheme="minorHAnsi"/>
                <w:sz w:val="22"/>
                <w:szCs w:val="22"/>
              </w:rPr>
            </w:pPr>
          </w:p>
        </w:tc>
        <w:tc>
          <w:tcPr>
            <w:tcW w:w="3880" w:type="dxa"/>
          </w:tcPr>
          <w:p w14:paraId="4E249246"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C0C6FCD"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342A0CA6"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4C341BD6" w14:textId="77777777" w:rsidR="005501AF" w:rsidRPr="00385659" w:rsidRDefault="005501AF"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061CD14A"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A95B09E" w14:textId="4F1F2D89" w:rsidR="00D96A46" w:rsidRDefault="00D96A46"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1E89848" w14:textId="77777777" w:rsidTr="0056164E">
        <w:trPr>
          <w:trHeight w:val="1492"/>
        </w:trPr>
        <w:tc>
          <w:tcPr>
            <w:tcW w:w="1048" w:type="dxa"/>
            <w:vMerge/>
          </w:tcPr>
          <w:p w14:paraId="12A335F4" w14:textId="77777777" w:rsidR="00D96A46" w:rsidRDefault="00D96A46" w:rsidP="0056164E">
            <w:pPr>
              <w:spacing w:after="120"/>
              <w:jc w:val="both"/>
              <w:rPr>
                <w:rFonts w:asciiTheme="minorHAnsi" w:hAnsiTheme="minorHAnsi"/>
                <w:sz w:val="22"/>
                <w:szCs w:val="22"/>
              </w:rPr>
            </w:pPr>
          </w:p>
        </w:tc>
        <w:tc>
          <w:tcPr>
            <w:tcW w:w="3880" w:type="dxa"/>
          </w:tcPr>
          <w:p w14:paraId="1A597E3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64C2D77"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379297C"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A39729B"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EE881D" w14:textId="0A902B17" w:rsidR="00D96A46" w:rsidRDefault="00040F10"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F6C2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2A78489" w14:textId="77777777" w:rsidTr="000D456D">
        <w:trPr>
          <w:trHeight w:val="1118"/>
        </w:trPr>
        <w:tc>
          <w:tcPr>
            <w:tcW w:w="1048" w:type="dxa"/>
            <w:vMerge w:val="restart"/>
          </w:tcPr>
          <w:p w14:paraId="5326AA2B"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0D5B0D51"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91A90CC"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31E10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3930B1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B1D054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360A77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E06952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D947665"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38EE54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BFD7296"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521B005"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86A8D40"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AB9BD80" w14:textId="77777777" w:rsidR="008E158F" w:rsidRDefault="008E158F" w:rsidP="0056164E">
            <w:pPr>
              <w:spacing w:after="120"/>
              <w:jc w:val="both"/>
            </w:pPr>
          </w:p>
        </w:tc>
      </w:tr>
      <w:tr w:rsidR="008E158F" w14:paraId="1B76B2DA" w14:textId="77777777" w:rsidTr="0056164E">
        <w:trPr>
          <w:trHeight w:val="2231"/>
        </w:trPr>
        <w:tc>
          <w:tcPr>
            <w:tcW w:w="1048" w:type="dxa"/>
            <w:vMerge/>
          </w:tcPr>
          <w:p w14:paraId="3F94359D" w14:textId="77777777" w:rsidR="008E158F" w:rsidRDefault="008E158F" w:rsidP="0056164E">
            <w:pPr>
              <w:spacing w:after="120"/>
              <w:jc w:val="both"/>
              <w:rPr>
                <w:rFonts w:asciiTheme="minorHAnsi" w:hAnsiTheme="minorHAnsi"/>
                <w:sz w:val="22"/>
                <w:szCs w:val="22"/>
              </w:rPr>
            </w:pPr>
          </w:p>
        </w:tc>
        <w:tc>
          <w:tcPr>
            <w:tcW w:w="3880" w:type="dxa"/>
          </w:tcPr>
          <w:p w14:paraId="33D9AA9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4071510C"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63F0111"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A18BC7F"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32042D61"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54DA286"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E60E909"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16D8EFDD"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15D4D405" w14:textId="77777777" w:rsidTr="0056164E">
        <w:trPr>
          <w:trHeight w:val="977"/>
        </w:trPr>
        <w:tc>
          <w:tcPr>
            <w:tcW w:w="1048" w:type="dxa"/>
          </w:tcPr>
          <w:p w14:paraId="33B80633" w14:textId="77777777" w:rsidR="00015506" w:rsidRPr="00794895" w:rsidRDefault="00C55A9E" w:rsidP="0056164E">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14:paraId="35D2A46D"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6CFAB187"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8797044" w14:textId="5756CD1E" w:rsidR="00015506" w:rsidRPr="007F6507" w:rsidRDefault="00D477B5" w:rsidP="00DF6C2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F6C2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F6C20">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693686C" w14:textId="77777777" w:rsidTr="001F5A33">
        <w:trPr>
          <w:trHeight w:val="835"/>
        </w:trPr>
        <w:tc>
          <w:tcPr>
            <w:tcW w:w="1048" w:type="dxa"/>
          </w:tcPr>
          <w:p w14:paraId="20D68C33" w14:textId="77777777" w:rsidR="00624FEE" w:rsidRPr="00794895" w:rsidRDefault="00C55A9E"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1CD45D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E3068E">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AFCFD42" w14:textId="77777777" w:rsidR="00E3068E" w:rsidRPr="001F5A33" w:rsidRDefault="00E3068E" w:rsidP="001F5A33">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768C90A2"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9597E2" w14:textId="77777777" w:rsidR="00E3068E" w:rsidRPr="001F5A33" w:rsidRDefault="00E3068E" w:rsidP="000D456D">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b/>
                <w:sz w:val="22"/>
                <w:szCs w:val="22"/>
              </w:rPr>
              <w:t>,</w:t>
            </w:r>
          </w:p>
          <w:p w14:paraId="4AF0647C" w14:textId="77777777" w:rsidR="00624FEE" w:rsidRPr="0053312A" w:rsidRDefault="00EB20D0" w:rsidP="001F5A33">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941B34">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941B34">
              <w:rPr>
                <w:rFonts w:ascii="Calibri" w:hAnsi="Calibri"/>
                <w:sz w:val="22"/>
                <w:szCs w:val="22"/>
              </w:rPr>
              <w:t> </w:t>
            </w:r>
            <w:r>
              <w:rPr>
                <w:rFonts w:ascii="Calibri" w:hAnsi="Calibri"/>
                <w:sz w:val="22"/>
                <w:szCs w:val="22"/>
              </w:rPr>
              <w:t>přírodních památek</w:t>
            </w:r>
            <w:r w:rsidR="00051473">
              <w:rPr>
                <w:rFonts w:ascii="Calibri" w:hAnsi="Calibri"/>
                <w:sz w:val="22"/>
                <w:szCs w:val="22"/>
              </w:rPr>
              <w:t xml:space="preserve"> a atrakcí</w:t>
            </w:r>
            <w:r w:rsidR="00E3068E">
              <w:rPr>
                <w:rFonts w:ascii="Calibri" w:hAnsi="Calibri"/>
                <w:sz w:val="22"/>
                <w:szCs w:val="22"/>
              </w:rPr>
              <w:t>.</w:t>
            </w:r>
          </w:p>
          <w:p w14:paraId="034BC969" w14:textId="77777777" w:rsidR="0053312A" w:rsidRPr="0053312A" w:rsidRDefault="0053312A" w:rsidP="0053312A">
            <w:pPr>
              <w:spacing w:after="120"/>
              <w:jc w:val="both"/>
              <w:rPr>
                <w:rFonts w:ascii="Calibri" w:hAnsi="Calibri"/>
              </w:rPr>
            </w:pPr>
            <w:r w:rsidRPr="00E13011">
              <w:rPr>
                <w:rFonts w:ascii="Calibri" w:hAnsi="Calibri"/>
                <w:sz w:val="22"/>
              </w:rPr>
              <w:t>Pro příjemce jsou závazné pouze indikátory uvedené v Rozhodnutí.</w:t>
            </w:r>
          </w:p>
        </w:tc>
        <w:tc>
          <w:tcPr>
            <w:tcW w:w="1984" w:type="dxa"/>
          </w:tcPr>
          <w:p w14:paraId="0D7A64E4"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B7D2499" w14:textId="46974CF1" w:rsidR="0056164E" w:rsidRDefault="00E566C3" w:rsidP="004F69A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DF6C20">
              <w:rPr>
                <w:rFonts w:asciiTheme="minorHAnsi" w:hAnsiTheme="minorHAnsi"/>
                <w:snapToGrid w:val="0"/>
                <w:sz w:val="22"/>
                <w:szCs w:val="22"/>
              </w:rPr>
              <w:t xml:space="preserve"> </w:t>
            </w:r>
            <w:r w:rsidR="002C7D2C" w:rsidRPr="002C7D2C">
              <w:rPr>
                <w:rFonts w:asciiTheme="minorHAnsi" w:hAnsiTheme="minorHAnsi"/>
                <w:snapToGrid w:val="0"/>
                <w:sz w:val="22"/>
                <w:szCs w:val="22"/>
              </w:rPr>
              <w:t>V</w:t>
            </w:r>
            <w:r w:rsidR="00DF6C20">
              <w:rPr>
                <w:rFonts w:asciiTheme="minorHAnsi" w:hAnsiTheme="minorHAnsi"/>
                <w:snapToGrid w:val="0"/>
                <w:sz w:val="22"/>
                <w:szCs w:val="22"/>
              </w:rPr>
              <w:t> </w:t>
            </w:r>
            <w:r w:rsidR="002C7D2C" w:rsidRPr="002C7D2C">
              <w:rPr>
                <w:rFonts w:asciiTheme="minorHAnsi" w:hAnsiTheme="minorHAnsi"/>
                <w:snapToGrid w:val="0"/>
                <w:sz w:val="22"/>
                <w:szCs w:val="22"/>
              </w:rPr>
              <w:t>případě nenaplnění cílové hodnoty indikátor</w:t>
            </w:r>
            <w:r w:rsidR="004F69AE">
              <w:rPr>
                <w:rFonts w:asciiTheme="minorHAnsi" w:hAnsiTheme="minorHAnsi"/>
                <w:snapToGrid w:val="0"/>
                <w:sz w:val="22"/>
                <w:szCs w:val="22"/>
              </w:rPr>
              <w:t>u</w:t>
            </w:r>
            <w:r w:rsidR="002C7D2C" w:rsidRPr="002C7D2C">
              <w:rPr>
                <w:rFonts w:asciiTheme="minorHAnsi" w:hAnsiTheme="minorHAnsi"/>
                <w:snapToGrid w:val="0"/>
                <w:sz w:val="22"/>
                <w:szCs w:val="22"/>
              </w:rPr>
              <w:t xml:space="preserve"> I.</w:t>
            </w:r>
            <w:r w:rsidR="004F69AE">
              <w:rPr>
                <w:rFonts w:asciiTheme="minorHAnsi" w:hAnsiTheme="minorHAnsi"/>
                <w:snapToGrid w:val="0"/>
                <w:sz w:val="22"/>
                <w:szCs w:val="22"/>
              </w:rPr>
              <w:t xml:space="preserve"> </w:t>
            </w:r>
            <w:r w:rsidR="002C7D2C" w:rsidRPr="002C7D2C">
              <w:rPr>
                <w:rFonts w:asciiTheme="minorHAnsi" w:hAnsiTheme="minorHAnsi"/>
                <w:snapToGrid w:val="0"/>
                <w:sz w:val="22"/>
                <w:szCs w:val="22"/>
              </w:rPr>
              <w:t>na 100 % nebude dotace vyplacena.</w:t>
            </w:r>
          </w:p>
          <w:p w14:paraId="7AF1BAAD" w14:textId="77777777" w:rsidR="00E3068E" w:rsidRPr="0078137E" w:rsidRDefault="00E3068E" w:rsidP="004F69AE">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než 80 % bude vrácena </w:t>
            </w:r>
            <w:r w:rsidRPr="002C7D2C">
              <w:rPr>
                <w:rFonts w:asciiTheme="minorHAnsi" w:hAnsiTheme="minorHAnsi"/>
                <w:snapToGrid w:val="0"/>
                <w:sz w:val="22"/>
                <w:szCs w:val="22"/>
              </w:rPr>
              <w:lastRenderedPageBreak/>
              <w:t>celková částka vyplacené dotace.</w:t>
            </w:r>
          </w:p>
        </w:tc>
      </w:tr>
      <w:tr w:rsidR="00C05A3B" w14:paraId="2D181200" w14:textId="77777777" w:rsidTr="000D456D">
        <w:trPr>
          <w:trHeight w:val="948"/>
        </w:trPr>
        <w:tc>
          <w:tcPr>
            <w:tcW w:w="1048" w:type="dxa"/>
          </w:tcPr>
          <w:p w14:paraId="0019CE88" w14:textId="77777777" w:rsidR="00C05A3B" w:rsidRDefault="00C55A9E" w:rsidP="0056164E">
            <w:pPr>
              <w:spacing w:after="120"/>
              <w:jc w:val="both"/>
              <w:rPr>
                <w:rFonts w:asciiTheme="minorHAnsi" w:hAnsiTheme="minorHAnsi"/>
                <w:sz w:val="22"/>
                <w:szCs w:val="22"/>
              </w:rPr>
            </w:pPr>
            <w:r>
              <w:rPr>
                <w:rFonts w:asciiTheme="minorHAnsi" w:hAnsiTheme="minorHAnsi"/>
                <w:sz w:val="22"/>
                <w:szCs w:val="22"/>
              </w:rPr>
              <w:lastRenderedPageBreak/>
              <w:t>9</w:t>
            </w:r>
            <w:r w:rsidR="00C05A3B">
              <w:rPr>
                <w:rFonts w:asciiTheme="minorHAnsi" w:hAnsiTheme="minorHAnsi"/>
                <w:sz w:val="22"/>
                <w:szCs w:val="22"/>
              </w:rPr>
              <w:t>.</w:t>
            </w:r>
          </w:p>
        </w:tc>
        <w:tc>
          <w:tcPr>
            <w:tcW w:w="3880" w:type="dxa"/>
          </w:tcPr>
          <w:p w14:paraId="7914DBF8"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3047AB83"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8B8FCA"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3E97841" w14:textId="77777777" w:rsidTr="0056164E">
        <w:trPr>
          <w:trHeight w:val="1503"/>
        </w:trPr>
        <w:tc>
          <w:tcPr>
            <w:tcW w:w="1048" w:type="dxa"/>
          </w:tcPr>
          <w:p w14:paraId="0F7746C5" w14:textId="77777777" w:rsidR="00624FEE" w:rsidRDefault="00CC190E"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0</w:t>
            </w:r>
            <w:r w:rsidR="00385659">
              <w:rPr>
                <w:rFonts w:asciiTheme="minorHAnsi" w:hAnsiTheme="minorHAnsi"/>
                <w:sz w:val="22"/>
                <w:szCs w:val="22"/>
              </w:rPr>
              <w:t>.</w:t>
            </w:r>
          </w:p>
        </w:tc>
        <w:tc>
          <w:tcPr>
            <w:tcW w:w="3880" w:type="dxa"/>
          </w:tcPr>
          <w:p w14:paraId="6DE2B2F4"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CF82E1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80D9833" w14:textId="77777777" w:rsidR="0056164E" w:rsidRPr="0053312A"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4F69AE">
              <w:rPr>
                <w:rFonts w:ascii="Calibri" w:hAnsi="Calibri"/>
                <w:sz w:val="22"/>
                <w:szCs w:val="22"/>
              </w:rPr>
              <w:t>.</w:t>
            </w:r>
          </w:p>
          <w:p w14:paraId="4C94C6ED" w14:textId="77777777" w:rsidR="0053312A" w:rsidRPr="0053312A" w:rsidRDefault="0053312A" w:rsidP="0053312A">
            <w:pPr>
              <w:spacing w:after="120"/>
              <w:jc w:val="both"/>
              <w:rPr>
                <w:rFonts w:ascii="Calibri" w:hAnsi="Calibri"/>
              </w:rPr>
            </w:pPr>
            <w:r w:rsidRPr="00E13011">
              <w:rPr>
                <w:rFonts w:ascii="Calibri" w:hAnsi="Calibri"/>
                <w:sz w:val="22"/>
              </w:rPr>
              <w:t>Pro příjemce jsou závazné pouze indikátory uvedené v Rozhodnutí.</w:t>
            </w:r>
          </w:p>
        </w:tc>
        <w:tc>
          <w:tcPr>
            <w:tcW w:w="1984" w:type="dxa"/>
          </w:tcPr>
          <w:p w14:paraId="02A0493E"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A268C84" w14:textId="77777777" w:rsidR="00624FEE" w:rsidRPr="007B46B8" w:rsidRDefault="002C7D2C" w:rsidP="004F69AE">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4F69AE">
              <w:rPr>
                <w:rFonts w:asciiTheme="minorHAnsi" w:hAnsiTheme="minorHAnsi"/>
                <w:snapToGrid w:val="0"/>
                <w:sz w:val="22"/>
                <w:szCs w:val="22"/>
              </w:rPr>
              <w:t>u</w:t>
            </w:r>
            <w:r w:rsidRPr="002C7D2C">
              <w:rPr>
                <w:rFonts w:asciiTheme="minorHAnsi" w:hAnsiTheme="minorHAnsi"/>
                <w:snapToGrid w:val="0"/>
                <w:sz w:val="22"/>
                <w:szCs w:val="22"/>
              </w:rPr>
              <w:t xml:space="preserve"> I.</w:t>
            </w:r>
            <w:r w:rsidR="004F69AE">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C05A3B" w14:paraId="31C040ED" w14:textId="77777777" w:rsidTr="0056164E">
        <w:trPr>
          <w:trHeight w:val="720"/>
        </w:trPr>
        <w:tc>
          <w:tcPr>
            <w:tcW w:w="1048" w:type="dxa"/>
          </w:tcPr>
          <w:p w14:paraId="7EB706FD" w14:textId="77777777" w:rsidR="00C05A3B" w:rsidRDefault="00CC190E"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1</w:t>
            </w:r>
            <w:r w:rsidR="00C05A3B">
              <w:rPr>
                <w:rFonts w:asciiTheme="minorHAnsi" w:hAnsiTheme="minorHAnsi"/>
                <w:sz w:val="22"/>
                <w:szCs w:val="22"/>
              </w:rPr>
              <w:t>.</w:t>
            </w:r>
          </w:p>
        </w:tc>
        <w:tc>
          <w:tcPr>
            <w:tcW w:w="3880" w:type="dxa"/>
          </w:tcPr>
          <w:p w14:paraId="4E940CA6"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0B61625" w14:textId="77777777" w:rsidR="00C05A3B" w:rsidRPr="00117CEC" w:rsidRDefault="00C05A3B" w:rsidP="0025796D">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F6C20">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047C5B1E"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11AE9B1" w14:textId="77777777" w:rsidTr="0056164E">
        <w:trPr>
          <w:trHeight w:val="720"/>
        </w:trPr>
        <w:tc>
          <w:tcPr>
            <w:tcW w:w="1048" w:type="dxa"/>
            <w:vMerge w:val="restart"/>
          </w:tcPr>
          <w:p w14:paraId="37879253"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2</w:t>
            </w:r>
            <w:r>
              <w:rPr>
                <w:rFonts w:asciiTheme="minorHAnsi" w:hAnsiTheme="minorHAnsi"/>
                <w:sz w:val="22"/>
                <w:szCs w:val="22"/>
              </w:rPr>
              <w:t>.</w:t>
            </w:r>
          </w:p>
          <w:p w14:paraId="670545E7" w14:textId="77777777" w:rsidR="00B331BD" w:rsidRPr="00794895" w:rsidRDefault="00B331BD" w:rsidP="0056164E">
            <w:pPr>
              <w:spacing w:after="120"/>
              <w:jc w:val="both"/>
              <w:rPr>
                <w:rFonts w:asciiTheme="minorHAnsi" w:hAnsiTheme="minorHAnsi"/>
                <w:sz w:val="22"/>
                <w:szCs w:val="22"/>
              </w:rPr>
            </w:pPr>
          </w:p>
        </w:tc>
        <w:tc>
          <w:tcPr>
            <w:tcW w:w="3880" w:type="dxa"/>
          </w:tcPr>
          <w:p w14:paraId="5057A142"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4CD241DC" w14:textId="77777777" w:rsidR="00B331BD" w:rsidRPr="00117CEC" w:rsidRDefault="00B331BD" w:rsidP="0056164E">
            <w:pPr>
              <w:spacing w:after="120"/>
              <w:jc w:val="both"/>
            </w:pPr>
          </w:p>
        </w:tc>
        <w:tc>
          <w:tcPr>
            <w:tcW w:w="2374" w:type="dxa"/>
          </w:tcPr>
          <w:p w14:paraId="39356971" w14:textId="77777777" w:rsidR="00B331BD" w:rsidRPr="001B112F" w:rsidRDefault="00B331BD" w:rsidP="0056164E">
            <w:pPr>
              <w:widowControl w:val="0"/>
              <w:spacing w:after="120"/>
              <w:jc w:val="both"/>
              <w:rPr>
                <w:snapToGrid w:val="0"/>
              </w:rPr>
            </w:pPr>
          </w:p>
        </w:tc>
      </w:tr>
      <w:tr w:rsidR="00B331BD" w14:paraId="7896FE65" w14:textId="77777777" w:rsidTr="0056164E">
        <w:trPr>
          <w:trHeight w:val="720"/>
        </w:trPr>
        <w:tc>
          <w:tcPr>
            <w:tcW w:w="1048" w:type="dxa"/>
            <w:vMerge/>
          </w:tcPr>
          <w:p w14:paraId="10841CBF" w14:textId="77777777" w:rsidR="00B331BD" w:rsidRDefault="00B331BD" w:rsidP="0056164E">
            <w:pPr>
              <w:spacing w:after="120"/>
              <w:jc w:val="both"/>
              <w:rPr>
                <w:rFonts w:asciiTheme="minorHAnsi" w:hAnsiTheme="minorHAnsi"/>
                <w:sz w:val="22"/>
                <w:szCs w:val="22"/>
              </w:rPr>
            </w:pPr>
          </w:p>
        </w:tc>
        <w:tc>
          <w:tcPr>
            <w:tcW w:w="3880" w:type="dxa"/>
          </w:tcPr>
          <w:p w14:paraId="374F7F03"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7FC875B2"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858252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E4CF5">
              <w:rPr>
                <w:rFonts w:asciiTheme="minorHAnsi" w:hAnsiTheme="minorHAnsi"/>
                <w:snapToGrid w:val="0"/>
                <w:sz w:val="22"/>
                <w:szCs w:val="22"/>
              </w:rPr>
              <w:t xml:space="preserve"> a v případě již proplacených peněžních prostředků, bude vrácena celková částka vyplacené dotace.</w:t>
            </w:r>
          </w:p>
        </w:tc>
      </w:tr>
      <w:tr w:rsidR="00B331BD" w14:paraId="78604908" w14:textId="77777777" w:rsidTr="0056164E">
        <w:trPr>
          <w:trHeight w:val="1174"/>
        </w:trPr>
        <w:tc>
          <w:tcPr>
            <w:tcW w:w="1048" w:type="dxa"/>
            <w:vMerge/>
          </w:tcPr>
          <w:p w14:paraId="53AA5ABB" w14:textId="77777777" w:rsidR="00B331BD" w:rsidRDefault="00B331BD" w:rsidP="0056164E">
            <w:pPr>
              <w:spacing w:after="120"/>
              <w:jc w:val="both"/>
              <w:rPr>
                <w:rFonts w:asciiTheme="minorHAnsi" w:hAnsiTheme="minorHAnsi"/>
                <w:sz w:val="22"/>
                <w:szCs w:val="22"/>
              </w:rPr>
            </w:pPr>
          </w:p>
        </w:tc>
        <w:tc>
          <w:tcPr>
            <w:tcW w:w="3880" w:type="dxa"/>
          </w:tcPr>
          <w:p w14:paraId="4967A375"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B62FA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7F68C15"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3868CD88"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7A1B452"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018F866F"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7A24FF3A" w14:textId="77777777" w:rsidR="00DE695E" w:rsidRDefault="00DE695E" w:rsidP="0056164E">
            <w:pPr>
              <w:widowControl w:val="0"/>
              <w:spacing w:after="120"/>
              <w:jc w:val="both"/>
              <w:rPr>
                <w:rFonts w:asciiTheme="minorHAnsi" w:hAnsiTheme="minorHAnsi"/>
                <w:snapToGrid w:val="0"/>
                <w:sz w:val="22"/>
                <w:szCs w:val="22"/>
              </w:rPr>
            </w:pPr>
          </w:p>
        </w:tc>
      </w:tr>
      <w:tr w:rsidR="00B331BD" w14:paraId="0074E5C9" w14:textId="77777777" w:rsidTr="000D456D">
        <w:trPr>
          <w:trHeight w:val="416"/>
        </w:trPr>
        <w:tc>
          <w:tcPr>
            <w:tcW w:w="1048" w:type="dxa"/>
            <w:vMerge/>
          </w:tcPr>
          <w:p w14:paraId="20DEB21E" w14:textId="77777777" w:rsidR="00B331BD" w:rsidRPr="00794895" w:rsidRDefault="00B331BD" w:rsidP="0056164E">
            <w:pPr>
              <w:spacing w:after="120"/>
              <w:jc w:val="both"/>
              <w:rPr>
                <w:rFonts w:asciiTheme="minorHAnsi" w:hAnsiTheme="minorHAnsi"/>
                <w:sz w:val="22"/>
                <w:szCs w:val="22"/>
              </w:rPr>
            </w:pPr>
          </w:p>
        </w:tc>
        <w:tc>
          <w:tcPr>
            <w:tcW w:w="3880" w:type="dxa"/>
          </w:tcPr>
          <w:p w14:paraId="1A63E644"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5858F7B"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DE0DD0"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4C4E43E"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18666C97" w14:textId="77777777" w:rsidTr="0056164E">
        <w:trPr>
          <w:trHeight w:val="1949"/>
        </w:trPr>
        <w:tc>
          <w:tcPr>
            <w:tcW w:w="1048" w:type="dxa"/>
          </w:tcPr>
          <w:p w14:paraId="1F9FF988" w14:textId="77777777" w:rsidR="00DB1707" w:rsidRPr="00794895" w:rsidRDefault="00DB1707" w:rsidP="00CC190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3</w:t>
            </w:r>
            <w:r>
              <w:rPr>
                <w:rFonts w:asciiTheme="minorHAnsi" w:hAnsiTheme="minorHAnsi"/>
                <w:sz w:val="22"/>
                <w:szCs w:val="22"/>
              </w:rPr>
              <w:t>.</w:t>
            </w:r>
          </w:p>
        </w:tc>
        <w:tc>
          <w:tcPr>
            <w:tcW w:w="3880" w:type="dxa"/>
          </w:tcPr>
          <w:p w14:paraId="5734A202"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93816A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17C9163A"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EF3FA95" w14:textId="77777777" w:rsidTr="0056164E">
        <w:trPr>
          <w:trHeight w:val="1948"/>
        </w:trPr>
        <w:tc>
          <w:tcPr>
            <w:tcW w:w="1048" w:type="dxa"/>
          </w:tcPr>
          <w:p w14:paraId="2C609534"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4</w:t>
            </w:r>
            <w:r>
              <w:rPr>
                <w:rFonts w:asciiTheme="minorHAnsi" w:hAnsiTheme="minorHAnsi"/>
                <w:sz w:val="22"/>
                <w:szCs w:val="22"/>
              </w:rPr>
              <w:t>.</w:t>
            </w:r>
          </w:p>
        </w:tc>
        <w:tc>
          <w:tcPr>
            <w:tcW w:w="3880" w:type="dxa"/>
          </w:tcPr>
          <w:p w14:paraId="1048B626"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0808381"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D41D270" w14:textId="77777777" w:rsidR="00DB1707" w:rsidRPr="00117CEC" w:rsidRDefault="00DB1707"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330615"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7CFC9D" w14:textId="77777777" w:rsidR="00DB1707" w:rsidRDefault="00DB1707" w:rsidP="0056164E">
            <w:pPr>
              <w:widowControl w:val="0"/>
              <w:spacing w:after="120"/>
              <w:jc w:val="both"/>
              <w:rPr>
                <w:rFonts w:asciiTheme="minorHAnsi" w:hAnsiTheme="minorHAnsi"/>
                <w:snapToGrid w:val="0"/>
                <w:sz w:val="22"/>
                <w:szCs w:val="22"/>
              </w:rPr>
            </w:pPr>
          </w:p>
        </w:tc>
      </w:tr>
      <w:tr w:rsidR="00F271BA" w14:paraId="691052F0" w14:textId="77777777" w:rsidTr="0056164E">
        <w:tc>
          <w:tcPr>
            <w:tcW w:w="1048" w:type="dxa"/>
          </w:tcPr>
          <w:p w14:paraId="20E12788"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5</w:t>
            </w:r>
            <w:r w:rsidR="00215EE9">
              <w:rPr>
                <w:rFonts w:asciiTheme="minorHAnsi" w:hAnsiTheme="minorHAnsi"/>
                <w:sz w:val="22"/>
                <w:szCs w:val="22"/>
              </w:rPr>
              <w:t>.</w:t>
            </w:r>
          </w:p>
        </w:tc>
        <w:tc>
          <w:tcPr>
            <w:tcW w:w="3880" w:type="dxa"/>
          </w:tcPr>
          <w:p w14:paraId="78B65A8E"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6BCE4BD" w14:textId="77777777" w:rsidR="00F271BA" w:rsidRPr="003F54A3" w:rsidRDefault="00B23C42" w:rsidP="0025796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077A97">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79FD08C"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E2C3A47" w14:textId="77777777" w:rsidTr="0056164E">
        <w:tc>
          <w:tcPr>
            <w:tcW w:w="1048" w:type="dxa"/>
          </w:tcPr>
          <w:p w14:paraId="324AB75A"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6</w:t>
            </w:r>
            <w:r w:rsidR="00215EE9">
              <w:rPr>
                <w:rFonts w:asciiTheme="minorHAnsi" w:hAnsiTheme="minorHAnsi"/>
                <w:sz w:val="22"/>
                <w:szCs w:val="22"/>
              </w:rPr>
              <w:t>.</w:t>
            </w:r>
          </w:p>
        </w:tc>
        <w:tc>
          <w:tcPr>
            <w:tcW w:w="3880" w:type="dxa"/>
          </w:tcPr>
          <w:p w14:paraId="7768BC54"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0DCB0B"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4332776"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097D91C4"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14DD303" w14:textId="77777777" w:rsidR="00F271BA" w:rsidRPr="00811919" w:rsidRDefault="00F271BA" w:rsidP="0056164E">
            <w:pPr>
              <w:widowControl w:val="0"/>
              <w:spacing w:after="120"/>
              <w:jc w:val="both"/>
              <w:rPr>
                <w:rFonts w:asciiTheme="minorHAnsi" w:hAnsiTheme="minorHAnsi"/>
                <w:snapToGrid w:val="0"/>
                <w:sz w:val="22"/>
                <w:szCs w:val="22"/>
              </w:rPr>
            </w:pPr>
          </w:p>
          <w:p w14:paraId="11A4E685" w14:textId="77777777" w:rsidR="00F271BA" w:rsidRPr="00811919" w:rsidRDefault="00F271BA" w:rsidP="0056164E">
            <w:pPr>
              <w:spacing w:after="120"/>
              <w:jc w:val="both"/>
              <w:rPr>
                <w:rFonts w:asciiTheme="minorHAnsi" w:hAnsiTheme="minorHAnsi"/>
                <w:sz w:val="22"/>
                <w:szCs w:val="22"/>
              </w:rPr>
            </w:pPr>
          </w:p>
        </w:tc>
      </w:tr>
      <w:tr w:rsidR="00F271BA" w14:paraId="3D523A73" w14:textId="77777777" w:rsidTr="0056164E">
        <w:tc>
          <w:tcPr>
            <w:tcW w:w="1048" w:type="dxa"/>
          </w:tcPr>
          <w:p w14:paraId="01C4BE51"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lastRenderedPageBreak/>
              <w:t>1</w:t>
            </w:r>
            <w:r w:rsidR="00C55A9E">
              <w:rPr>
                <w:rFonts w:asciiTheme="minorHAnsi" w:hAnsiTheme="minorHAnsi"/>
                <w:sz w:val="22"/>
                <w:szCs w:val="22"/>
              </w:rPr>
              <w:t>7</w:t>
            </w:r>
            <w:r w:rsidR="00215EE9">
              <w:rPr>
                <w:rFonts w:asciiTheme="minorHAnsi" w:hAnsiTheme="minorHAnsi"/>
                <w:sz w:val="22"/>
                <w:szCs w:val="22"/>
              </w:rPr>
              <w:t>.</w:t>
            </w:r>
          </w:p>
        </w:tc>
        <w:tc>
          <w:tcPr>
            <w:tcW w:w="3880" w:type="dxa"/>
          </w:tcPr>
          <w:p w14:paraId="73C5DB1A"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8735EB3"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D04B2F2"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851D76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06C1CDC3"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FF538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053564C0" w14:textId="77777777" w:rsidR="00F271BA" w:rsidRDefault="003E0392" w:rsidP="0025796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C66DE62"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16E3E20" w14:textId="77777777" w:rsidR="00F271BA" w:rsidRPr="00811919" w:rsidRDefault="00F271BA" w:rsidP="0056164E">
            <w:pPr>
              <w:widowControl w:val="0"/>
              <w:spacing w:after="120"/>
              <w:jc w:val="both"/>
              <w:rPr>
                <w:rFonts w:asciiTheme="minorHAnsi" w:hAnsiTheme="minorHAnsi"/>
                <w:sz w:val="22"/>
                <w:szCs w:val="22"/>
              </w:rPr>
            </w:pPr>
          </w:p>
        </w:tc>
      </w:tr>
      <w:tr w:rsidR="00F271BA" w14:paraId="4C1FDB76" w14:textId="77777777" w:rsidTr="0056164E">
        <w:tc>
          <w:tcPr>
            <w:tcW w:w="1048" w:type="dxa"/>
          </w:tcPr>
          <w:p w14:paraId="16992C0A"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55A9E">
              <w:rPr>
                <w:rFonts w:asciiTheme="minorHAnsi" w:hAnsiTheme="minorHAnsi"/>
                <w:sz w:val="22"/>
                <w:szCs w:val="22"/>
              </w:rPr>
              <w:t>8</w:t>
            </w:r>
            <w:r w:rsidR="00215EE9">
              <w:rPr>
                <w:rFonts w:asciiTheme="minorHAnsi" w:hAnsiTheme="minorHAnsi"/>
                <w:sz w:val="22"/>
                <w:szCs w:val="22"/>
              </w:rPr>
              <w:t>.</w:t>
            </w:r>
          </w:p>
        </w:tc>
        <w:tc>
          <w:tcPr>
            <w:tcW w:w="3880" w:type="dxa"/>
          </w:tcPr>
          <w:p w14:paraId="0D3B4272"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3570B57B"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FEEEDA6"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2E78767" w14:textId="77777777" w:rsidTr="0056164E">
        <w:trPr>
          <w:trHeight w:val="75"/>
        </w:trPr>
        <w:tc>
          <w:tcPr>
            <w:tcW w:w="1048" w:type="dxa"/>
            <w:vMerge w:val="restart"/>
          </w:tcPr>
          <w:p w14:paraId="02B50802" w14:textId="16247C3B" w:rsidR="00DB1707" w:rsidRDefault="00F45ACE" w:rsidP="0056164E">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7600E4E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1B5A814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A1D58E0"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00EE39F" w14:textId="77777777" w:rsidTr="0056164E">
        <w:trPr>
          <w:trHeight w:val="1542"/>
        </w:trPr>
        <w:tc>
          <w:tcPr>
            <w:tcW w:w="1048" w:type="dxa"/>
            <w:vMerge/>
          </w:tcPr>
          <w:p w14:paraId="17426857" w14:textId="77777777" w:rsidR="00DB1707" w:rsidRDefault="00DB1707" w:rsidP="0056164E">
            <w:pPr>
              <w:spacing w:after="120"/>
              <w:jc w:val="both"/>
              <w:rPr>
                <w:rFonts w:asciiTheme="minorHAnsi" w:hAnsiTheme="minorHAnsi"/>
                <w:sz w:val="22"/>
                <w:szCs w:val="22"/>
              </w:rPr>
            </w:pPr>
          </w:p>
        </w:tc>
        <w:tc>
          <w:tcPr>
            <w:tcW w:w="3880" w:type="dxa"/>
          </w:tcPr>
          <w:p w14:paraId="69A996FD"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A124965" w14:textId="77777777" w:rsidR="00DB1707" w:rsidRDefault="00DB1707" w:rsidP="0056164E">
            <w:pPr>
              <w:widowControl w:val="0"/>
              <w:spacing w:after="120"/>
              <w:ind w:left="720"/>
              <w:jc w:val="both"/>
              <w:rPr>
                <w:rFonts w:asciiTheme="minorHAnsi" w:hAnsiTheme="minorHAnsi"/>
                <w:snapToGrid w:val="0"/>
                <w:sz w:val="22"/>
                <w:szCs w:val="22"/>
              </w:rPr>
            </w:pPr>
          </w:p>
          <w:p w14:paraId="1A96673C" w14:textId="77777777" w:rsidR="00DB1707" w:rsidRDefault="00DB1707" w:rsidP="0056164E">
            <w:pPr>
              <w:widowControl w:val="0"/>
              <w:spacing w:after="120"/>
              <w:jc w:val="both"/>
              <w:rPr>
                <w:rFonts w:asciiTheme="minorHAnsi" w:hAnsiTheme="minorHAnsi"/>
                <w:snapToGrid w:val="0"/>
                <w:sz w:val="22"/>
                <w:szCs w:val="22"/>
              </w:rPr>
            </w:pPr>
          </w:p>
          <w:p w14:paraId="17031D79" w14:textId="77777777" w:rsidR="00DB1707" w:rsidRDefault="00DB1707" w:rsidP="0056164E">
            <w:pPr>
              <w:widowControl w:val="0"/>
              <w:spacing w:after="120"/>
              <w:jc w:val="both"/>
              <w:rPr>
                <w:rFonts w:asciiTheme="minorHAnsi" w:hAnsiTheme="minorHAnsi"/>
                <w:snapToGrid w:val="0"/>
                <w:sz w:val="22"/>
                <w:szCs w:val="22"/>
              </w:rPr>
            </w:pPr>
          </w:p>
          <w:p w14:paraId="6D8E7908"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0DC60C17" w14:textId="5CE5CC2B" w:rsidR="00DB1707" w:rsidRPr="00117CEC" w:rsidRDefault="00DB1707" w:rsidP="00DF6C2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F6C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DF6C2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1CA7C4A"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3F2234" w14:textId="77777777" w:rsidR="00F271BA" w:rsidRPr="000627F8" w:rsidRDefault="00F271BA" w:rsidP="000627F8">
      <w:pPr>
        <w:widowControl w:val="0"/>
        <w:spacing w:after="120"/>
        <w:ind w:right="-2"/>
        <w:jc w:val="both"/>
        <w:rPr>
          <w:snapToGrid w:val="0"/>
        </w:rPr>
      </w:pPr>
    </w:p>
    <w:p w14:paraId="1F1014C3"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6F93795"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D7F8A">
        <w:rPr>
          <w:rFonts w:asciiTheme="minorHAnsi" w:hAnsiTheme="minorHAnsi"/>
          <w:sz w:val="24"/>
        </w:rPr>
        <w:t>nebo ZZVZ nebo</w:t>
      </w:r>
      <w:r w:rsidR="00ED7F8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w:t>
      </w:r>
      <w:r w:rsidRPr="007B3553">
        <w:rPr>
          <w:rFonts w:asciiTheme="minorHAnsi" w:hAnsiTheme="minorHAnsi"/>
          <w:sz w:val="24"/>
        </w:rPr>
        <w:lastRenderedPageBreak/>
        <w:t>Unií v rámci sdíleného řízení v případě nedodržení pravidel pro veřejné zakázky ze dne 19. prosince 2013, které jsou přílohou rozhodnutí Evropské komise C(2013) 9527, a</w:t>
      </w:r>
      <w:r w:rsidR="00ED7F8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61D6388D" w14:textId="77777777" w:rsidR="002A1163" w:rsidRPr="0070094A" w:rsidRDefault="002A1163" w:rsidP="0070094A">
      <w:pPr>
        <w:pStyle w:val="Prosttext"/>
        <w:ind w:left="720"/>
        <w:jc w:val="both"/>
        <w:rPr>
          <w:rFonts w:asciiTheme="minorHAnsi" w:hAnsiTheme="minorHAnsi"/>
          <w:sz w:val="24"/>
        </w:rPr>
      </w:pPr>
    </w:p>
    <w:p w14:paraId="724468D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ED7F8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577D8DA" w14:textId="77777777" w:rsidR="002A1163" w:rsidRDefault="002A1163" w:rsidP="00255B26">
      <w:pPr>
        <w:pStyle w:val="Prosttext"/>
        <w:ind w:left="708"/>
        <w:jc w:val="both"/>
        <w:rPr>
          <w:rFonts w:asciiTheme="minorHAnsi" w:hAnsiTheme="minorHAnsi"/>
          <w:sz w:val="24"/>
        </w:rPr>
      </w:pPr>
    </w:p>
    <w:p w14:paraId="21C6F2B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5965C9" w14:textId="77777777" w:rsidR="00A67442" w:rsidRPr="00717FDE" w:rsidRDefault="00A67442" w:rsidP="00F579B1">
      <w:pPr>
        <w:widowControl w:val="0"/>
        <w:jc w:val="both"/>
        <w:rPr>
          <w:rFonts w:ascii="Arial" w:hAnsi="Arial"/>
        </w:rPr>
      </w:pPr>
    </w:p>
    <w:p w14:paraId="48A2C907"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06F8C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E83692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64C14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5678CF"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657EC3"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7EBCB60F"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28A158A2"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50D20A01"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24D6A953" w14:textId="77777777" w:rsidR="001F5A33" w:rsidRDefault="001F5A33" w:rsidP="001F5A33">
      <w:pPr>
        <w:pStyle w:val="Prosttext"/>
        <w:ind w:left="360"/>
        <w:jc w:val="both"/>
        <w:rPr>
          <w:rFonts w:asciiTheme="minorHAnsi" w:eastAsia="Times New Roman" w:hAnsiTheme="minorHAnsi" w:cs="Times New Roman"/>
          <w:snapToGrid w:val="0"/>
          <w:sz w:val="24"/>
          <w:szCs w:val="24"/>
          <w:lang w:eastAsia="cs-CZ"/>
        </w:rPr>
      </w:pPr>
    </w:p>
    <w:p w14:paraId="5A2A8A46"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2D079751"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744C9E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019335" w14:textId="77777777" w:rsidR="009B32D1" w:rsidRPr="00613C2C" w:rsidRDefault="009B32D1" w:rsidP="009B32D1">
      <w:pPr>
        <w:jc w:val="center"/>
        <w:rPr>
          <w:rFonts w:asciiTheme="minorHAnsi" w:hAnsiTheme="minorHAnsi"/>
          <w:b/>
          <w:i/>
          <w:snapToGrid w:val="0"/>
          <w:sz w:val="12"/>
          <w:szCs w:val="12"/>
        </w:rPr>
      </w:pPr>
    </w:p>
    <w:p w14:paraId="68792341" w14:textId="752D4714"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lastRenderedPageBreak/>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53312A">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D45F3E">
        <w:rPr>
          <w:rFonts w:asciiTheme="minorHAnsi" w:hAnsiTheme="minorHAnsi" w:cs="Arial"/>
        </w:rPr>
        <w:t>,</w:t>
      </w:r>
      <w:r w:rsidR="00D45F3E" w:rsidRPr="00195FEB">
        <w:t xml:space="preserve"> </w:t>
      </w:r>
      <w:r w:rsidR="00D45F3E" w:rsidRPr="00C020B6">
        <w:rPr>
          <w:rFonts w:ascii="Calibri" w:hAnsi="Calibri"/>
          <w:snapToGrid w:val="0"/>
        </w:rPr>
        <w:t xml:space="preserve">ve znění </w:t>
      </w:r>
      <w:r w:rsidR="00872E52">
        <w:rPr>
          <w:rFonts w:ascii="Calibri" w:hAnsi="Calibri"/>
          <w:snapToGrid w:val="0"/>
        </w:rPr>
        <w:t>n</w:t>
      </w:r>
      <w:r w:rsidR="00D45F3E" w:rsidRPr="00C020B6">
        <w:rPr>
          <w:rFonts w:ascii="Calibri" w:hAnsi="Calibri"/>
          <w:snapToGrid w:val="0"/>
        </w:rPr>
        <w:t>ařízení Komise (EU) č. 2017/1084, Oddíl 11 – Podpora kultury a zachování kulturního dědictví, článek 53 Podpora kultury a za</w:t>
      </w:r>
      <w:r w:rsidR="00A464B0">
        <w:rPr>
          <w:rFonts w:ascii="Calibri" w:hAnsi="Calibri"/>
          <w:snapToGrid w:val="0"/>
        </w:rPr>
        <w:t>chování kulturního dědictví</w:t>
      </w:r>
      <w:r w:rsidR="00410BE7">
        <w:rPr>
          <w:rFonts w:asciiTheme="minorHAnsi" w:hAnsiTheme="minorHAnsi" w:cs="Arial"/>
        </w:rPr>
        <w:t>.</w:t>
      </w:r>
    </w:p>
    <w:p w14:paraId="0A4A6E00" w14:textId="77777777" w:rsidR="009B32D1" w:rsidRPr="009B32D1" w:rsidRDefault="009B32D1" w:rsidP="009B32D1">
      <w:pPr>
        <w:jc w:val="center"/>
        <w:rPr>
          <w:rFonts w:asciiTheme="minorHAnsi" w:hAnsiTheme="minorHAnsi"/>
          <w:b/>
          <w:i/>
          <w:snapToGrid w:val="0"/>
        </w:rPr>
      </w:pPr>
    </w:p>
    <w:p w14:paraId="646AB35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C6FEDEB" w14:textId="77777777" w:rsidR="0063211A"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D07493C" w14:textId="77777777" w:rsidR="001F5A33" w:rsidRPr="00613C2C" w:rsidRDefault="001F5A33" w:rsidP="001F5A33">
      <w:pPr>
        <w:widowControl w:val="0"/>
        <w:spacing w:after="120"/>
        <w:ind w:left="360" w:right="-2"/>
        <w:jc w:val="both"/>
        <w:rPr>
          <w:rFonts w:asciiTheme="minorHAnsi" w:hAnsiTheme="minorHAnsi"/>
          <w:snapToGrid w:val="0"/>
        </w:rPr>
      </w:pPr>
    </w:p>
    <w:p w14:paraId="3B9135D3"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CCAADE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7D5C7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25219C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B2BBA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DD50A60" w14:textId="77777777" w:rsidR="00853E7D" w:rsidRPr="00281F43" w:rsidRDefault="00853E7D" w:rsidP="00024D6A">
      <w:pPr>
        <w:pStyle w:val="Odstavecseseznamem"/>
        <w:numPr>
          <w:ilvl w:val="0"/>
          <w:numId w:val="23"/>
        </w:numPr>
      </w:pPr>
      <w:r w:rsidRPr="00024D6A">
        <w:rPr>
          <w:rFonts w:asciiTheme="minorHAnsi" w:hAnsiTheme="minorHAnsi"/>
          <w:snapToGrid w:val="0"/>
        </w:rPr>
        <w:t xml:space="preserve">Příjemce se řídí aktuální verzí </w:t>
      </w:r>
      <w:r w:rsidR="00A3598F" w:rsidRPr="00024D6A">
        <w:rPr>
          <w:rFonts w:asciiTheme="minorHAnsi" w:hAnsiTheme="minorHAnsi"/>
          <w:snapToGrid w:val="0"/>
        </w:rPr>
        <w:t xml:space="preserve">Obecných a Specifických </w:t>
      </w:r>
      <w:r w:rsidR="00271BBE" w:rsidRPr="00024D6A">
        <w:rPr>
          <w:rFonts w:asciiTheme="minorHAnsi" w:hAnsiTheme="minorHAnsi"/>
          <w:snapToGrid w:val="0"/>
        </w:rPr>
        <w:t>p</w:t>
      </w:r>
      <w:r w:rsidRPr="00024D6A">
        <w:rPr>
          <w:rFonts w:asciiTheme="minorHAnsi" w:hAnsiTheme="minorHAnsi"/>
          <w:snapToGrid w:val="0"/>
        </w:rPr>
        <w:t>ravidel pro žadatele a příjemce</w:t>
      </w:r>
      <w:r w:rsidR="00024D6A">
        <w:t>.</w:t>
      </w:r>
    </w:p>
    <w:sectPr w:rsidR="00853E7D" w:rsidRPr="00281F43"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7B5D4" w14:textId="77777777" w:rsidR="007A7996" w:rsidRDefault="007A7996">
      <w:r>
        <w:separator/>
      </w:r>
    </w:p>
  </w:endnote>
  <w:endnote w:type="continuationSeparator" w:id="0">
    <w:p w14:paraId="51E79433" w14:textId="77777777" w:rsidR="007A7996" w:rsidRDefault="007A7996">
      <w:r>
        <w:continuationSeparator/>
      </w:r>
    </w:p>
  </w:endnote>
  <w:endnote w:type="continuationNotice" w:id="1">
    <w:p w14:paraId="30187928" w14:textId="77777777" w:rsidR="007A7996" w:rsidRDefault="007A7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BF505" w14:textId="51C29801"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3040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30406">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33BB404D"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33EC2D6"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C55FE3"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3FC60A1"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413E02B"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98BD019" w14:textId="339B135E"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3040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30406">
            <w:rPr>
              <w:rFonts w:ascii="Arial" w:hAnsi="Arial" w:cs="Arial"/>
              <w:noProof/>
              <w:sz w:val="20"/>
            </w:rPr>
            <w:t>13</w:t>
          </w:r>
          <w:r w:rsidRPr="00456D35">
            <w:rPr>
              <w:rFonts w:ascii="Arial" w:hAnsi="Arial" w:cs="Arial"/>
              <w:sz w:val="20"/>
            </w:rPr>
            <w:fldChar w:fldCharType="end"/>
          </w:r>
        </w:p>
      </w:tc>
    </w:tr>
  </w:tbl>
  <w:p w14:paraId="319E8F0F"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75BD9" w14:textId="77777777" w:rsidR="007A7996" w:rsidRDefault="007A7996">
      <w:r>
        <w:separator/>
      </w:r>
    </w:p>
  </w:footnote>
  <w:footnote w:type="continuationSeparator" w:id="0">
    <w:p w14:paraId="356126D0" w14:textId="77777777" w:rsidR="007A7996" w:rsidRDefault="007A7996">
      <w:r>
        <w:continuationSeparator/>
      </w:r>
    </w:p>
  </w:footnote>
  <w:footnote w:type="continuationNotice" w:id="1">
    <w:p w14:paraId="7BB1D02D" w14:textId="77777777" w:rsidR="007A7996" w:rsidRDefault="007A7996"/>
  </w:footnote>
  <w:footnote w:id="2">
    <w:p w14:paraId="1E3FF7A3"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70BDC85"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3D17858D"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A6B44A5" w14:textId="77777777" w:rsidR="005501AF" w:rsidRPr="00D35A82" w:rsidRDefault="005501AF" w:rsidP="005501A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035404A" w14:textId="77777777" w:rsidR="005501AF" w:rsidRDefault="005501AF" w:rsidP="005501A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5F02242"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6F0C3" w14:textId="77777777" w:rsidR="001C75C4" w:rsidRDefault="001C75C4">
    <w:pPr>
      <w:pStyle w:val="Zhlav"/>
    </w:pPr>
    <w:r>
      <w:rPr>
        <w:noProof/>
      </w:rPr>
      <w:drawing>
        <wp:inline distT="0" distB="0" distL="0" distR="0" wp14:anchorId="711E267E" wp14:editId="2CB7B24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4D6A"/>
    <w:rsid w:val="00026677"/>
    <w:rsid w:val="00026B2A"/>
    <w:rsid w:val="0002769B"/>
    <w:rsid w:val="00031DC8"/>
    <w:rsid w:val="00031F0B"/>
    <w:rsid w:val="0003233E"/>
    <w:rsid w:val="000332F0"/>
    <w:rsid w:val="00033558"/>
    <w:rsid w:val="00033DF6"/>
    <w:rsid w:val="00034A45"/>
    <w:rsid w:val="00035603"/>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473"/>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7A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30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29"/>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0ED1"/>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AB"/>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515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7B7"/>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D4A"/>
    <w:rsid w:val="001F52B3"/>
    <w:rsid w:val="001F5304"/>
    <w:rsid w:val="001F5A33"/>
    <w:rsid w:val="001F6927"/>
    <w:rsid w:val="00200009"/>
    <w:rsid w:val="00200148"/>
    <w:rsid w:val="0020293A"/>
    <w:rsid w:val="00203250"/>
    <w:rsid w:val="002034B4"/>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77E"/>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0AC"/>
    <w:rsid w:val="00262B2D"/>
    <w:rsid w:val="00263CA6"/>
    <w:rsid w:val="00264A6A"/>
    <w:rsid w:val="0026555B"/>
    <w:rsid w:val="00265D2D"/>
    <w:rsid w:val="00267EE1"/>
    <w:rsid w:val="00270DD3"/>
    <w:rsid w:val="002710D8"/>
    <w:rsid w:val="00271BBE"/>
    <w:rsid w:val="00274572"/>
    <w:rsid w:val="002762F1"/>
    <w:rsid w:val="0027678B"/>
    <w:rsid w:val="00281082"/>
    <w:rsid w:val="00281F43"/>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2BB"/>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69AE"/>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12A"/>
    <w:rsid w:val="00533312"/>
    <w:rsid w:val="00535B2F"/>
    <w:rsid w:val="00537DCD"/>
    <w:rsid w:val="005401A1"/>
    <w:rsid w:val="005402C2"/>
    <w:rsid w:val="00542CE2"/>
    <w:rsid w:val="00542E47"/>
    <w:rsid w:val="0054328E"/>
    <w:rsid w:val="005456C4"/>
    <w:rsid w:val="00545E4C"/>
    <w:rsid w:val="00545F6B"/>
    <w:rsid w:val="00546AC9"/>
    <w:rsid w:val="00546BD4"/>
    <w:rsid w:val="005501AF"/>
    <w:rsid w:val="00550B49"/>
    <w:rsid w:val="0055120C"/>
    <w:rsid w:val="00551CCF"/>
    <w:rsid w:val="005522CD"/>
    <w:rsid w:val="00552781"/>
    <w:rsid w:val="00553F59"/>
    <w:rsid w:val="00554182"/>
    <w:rsid w:val="00554B61"/>
    <w:rsid w:val="005553E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73E6"/>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1A0"/>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0406"/>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996"/>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4C7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2E52"/>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3F30"/>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57BD"/>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4B0"/>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2FA9"/>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5A9E"/>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766FE"/>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22F9"/>
    <w:rsid w:val="00CA367E"/>
    <w:rsid w:val="00CA5879"/>
    <w:rsid w:val="00CA6570"/>
    <w:rsid w:val="00CA68DF"/>
    <w:rsid w:val="00CA6E83"/>
    <w:rsid w:val="00CB237B"/>
    <w:rsid w:val="00CB2A33"/>
    <w:rsid w:val="00CB6778"/>
    <w:rsid w:val="00CB7EC3"/>
    <w:rsid w:val="00CC0A02"/>
    <w:rsid w:val="00CC17D6"/>
    <w:rsid w:val="00CC190E"/>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F3E"/>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4CF5"/>
    <w:rsid w:val="00DE581D"/>
    <w:rsid w:val="00DE5B67"/>
    <w:rsid w:val="00DE5BE8"/>
    <w:rsid w:val="00DE5F8E"/>
    <w:rsid w:val="00DE642E"/>
    <w:rsid w:val="00DE695E"/>
    <w:rsid w:val="00DF1352"/>
    <w:rsid w:val="00DF135E"/>
    <w:rsid w:val="00DF18EF"/>
    <w:rsid w:val="00DF37D1"/>
    <w:rsid w:val="00DF4100"/>
    <w:rsid w:val="00DF670D"/>
    <w:rsid w:val="00DF6C20"/>
    <w:rsid w:val="00DF71C8"/>
    <w:rsid w:val="00DF7BFF"/>
    <w:rsid w:val="00E01829"/>
    <w:rsid w:val="00E023B4"/>
    <w:rsid w:val="00E03F25"/>
    <w:rsid w:val="00E06055"/>
    <w:rsid w:val="00E06470"/>
    <w:rsid w:val="00E06E03"/>
    <w:rsid w:val="00E0707A"/>
    <w:rsid w:val="00E1301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68E"/>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BBE"/>
    <w:rsid w:val="00ED2FDD"/>
    <w:rsid w:val="00ED4225"/>
    <w:rsid w:val="00ED45D4"/>
    <w:rsid w:val="00ED491C"/>
    <w:rsid w:val="00ED7F10"/>
    <w:rsid w:val="00ED7F8A"/>
    <w:rsid w:val="00EE0053"/>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5ACE"/>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1E14014"/>
  <w15:docId w15:val="{08F204F2-8C0C-4DA5-8EFB-A3321BBA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3196360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23373250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F573-794F-465D-9C55-11CDABBF0752}">
  <ds:schemaRefs>
    <ds:schemaRef ds:uri="http://schemas.openxmlformats.org/officeDocument/2006/bibliography"/>
  </ds:schemaRefs>
</ds:datastoreItem>
</file>

<file path=customXml/itemProps10.xml><?xml version="1.0" encoding="utf-8"?>
<ds:datastoreItem xmlns:ds="http://schemas.openxmlformats.org/officeDocument/2006/customXml" ds:itemID="{ECA412B9-CA47-4074-BFEC-D0B71FEE3F4A}">
  <ds:schemaRefs>
    <ds:schemaRef ds:uri="http://schemas.openxmlformats.org/officeDocument/2006/bibliography"/>
  </ds:schemaRefs>
</ds:datastoreItem>
</file>

<file path=customXml/itemProps11.xml><?xml version="1.0" encoding="utf-8"?>
<ds:datastoreItem xmlns:ds="http://schemas.openxmlformats.org/officeDocument/2006/customXml" ds:itemID="{C970739C-3385-42BE-BE4C-A612A7916F62}">
  <ds:schemaRefs>
    <ds:schemaRef ds:uri="http://schemas.openxmlformats.org/officeDocument/2006/bibliography"/>
  </ds:schemaRefs>
</ds:datastoreItem>
</file>

<file path=customXml/itemProps12.xml><?xml version="1.0" encoding="utf-8"?>
<ds:datastoreItem xmlns:ds="http://schemas.openxmlformats.org/officeDocument/2006/customXml" ds:itemID="{E564DDDB-CD08-4C1C-849D-C9225234C9EB}">
  <ds:schemaRefs>
    <ds:schemaRef ds:uri="http://schemas.openxmlformats.org/officeDocument/2006/bibliography"/>
  </ds:schemaRefs>
</ds:datastoreItem>
</file>

<file path=customXml/itemProps13.xml><?xml version="1.0" encoding="utf-8"?>
<ds:datastoreItem xmlns:ds="http://schemas.openxmlformats.org/officeDocument/2006/customXml" ds:itemID="{1B562B11-8F2E-4414-9178-A33C8D6FB923}">
  <ds:schemaRefs>
    <ds:schemaRef ds:uri="http://schemas.openxmlformats.org/officeDocument/2006/bibliography"/>
  </ds:schemaRefs>
</ds:datastoreItem>
</file>

<file path=customXml/itemProps14.xml><?xml version="1.0" encoding="utf-8"?>
<ds:datastoreItem xmlns:ds="http://schemas.openxmlformats.org/officeDocument/2006/customXml" ds:itemID="{D8922A46-6CDA-430B-900A-8035CC6F770D}">
  <ds:schemaRefs>
    <ds:schemaRef ds:uri="http://schemas.openxmlformats.org/officeDocument/2006/bibliography"/>
  </ds:schemaRefs>
</ds:datastoreItem>
</file>

<file path=customXml/itemProps15.xml><?xml version="1.0" encoding="utf-8"?>
<ds:datastoreItem xmlns:ds="http://schemas.openxmlformats.org/officeDocument/2006/customXml" ds:itemID="{96F5926C-7E02-452A-AFCE-99827732E365}">
  <ds:schemaRefs>
    <ds:schemaRef ds:uri="http://schemas.openxmlformats.org/officeDocument/2006/bibliography"/>
  </ds:schemaRefs>
</ds:datastoreItem>
</file>

<file path=customXml/itemProps16.xml><?xml version="1.0" encoding="utf-8"?>
<ds:datastoreItem xmlns:ds="http://schemas.openxmlformats.org/officeDocument/2006/customXml" ds:itemID="{8642E8CA-2BA9-403A-8158-354D676BC37B}">
  <ds:schemaRefs>
    <ds:schemaRef ds:uri="http://schemas.openxmlformats.org/officeDocument/2006/bibliography"/>
  </ds:schemaRefs>
</ds:datastoreItem>
</file>

<file path=customXml/itemProps17.xml><?xml version="1.0" encoding="utf-8"?>
<ds:datastoreItem xmlns:ds="http://schemas.openxmlformats.org/officeDocument/2006/customXml" ds:itemID="{E0963C1B-9AC8-40F2-9214-CA149A4488AC}">
  <ds:schemaRefs>
    <ds:schemaRef ds:uri="http://schemas.openxmlformats.org/officeDocument/2006/bibliography"/>
  </ds:schemaRefs>
</ds:datastoreItem>
</file>

<file path=customXml/itemProps18.xml><?xml version="1.0" encoding="utf-8"?>
<ds:datastoreItem xmlns:ds="http://schemas.openxmlformats.org/officeDocument/2006/customXml" ds:itemID="{C91E8CB4-244C-45E0-9F58-2E54BCD3B19C}">
  <ds:schemaRefs>
    <ds:schemaRef ds:uri="http://schemas.openxmlformats.org/officeDocument/2006/bibliography"/>
  </ds:schemaRefs>
</ds:datastoreItem>
</file>

<file path=customXml/itemProps19.xml><?xml version="1.0" encoding="utf-8"?>
<ds:datastoreItem xmlns:ds="http://schemas.openxmlformats.org/officeDocument/2006/customXml" ds:itemID="{1056F893-F23A-47E4-94C7-B1EF8E7C0CB8}">
  <ds:schemaRefs>
    <ds:schemaRef ds:uri="http://schemas.openxmlformats.org/officeDocument/2006/bibliography"/>
  </ds:schemaRefs>
</ds:datastoreItem>
</file>

<file path=customXml/itemProps2.xml><?xml version="1.0" encoding="utf-8"?>
<ds:datastoreItem xmlns:ds="http://schemas.openxmlformats.org/officeDocument/2006/customXml" ds:itemID="{B71A5E19-CF2E-4D82-A685-A6C7FB73B96A}">
  <ds:schemaRefs>
    <ds:schemaRef ds:uri="http://schemas.openxmlformats.org/officeDocument/2006/bibliography"/>
  </ds:schemaRefs>
</ds:datastoreItem>
</file>

<file path=customXml/itemProps20.xml><?xml version="1.0" encoding="utf-8"?>
<ds:datastoreItem xmlns:ds="http://schemas.openxmlformats.org/officeDocument/2006/customXml" ds:itemID="{427B740D-C708-4554-9E61-B1CA270AAEAE}">
  <ds:schemaRefs>
    <ds:schemaRef ds:uri="http://schemas.openxmlformats.org/officeDocument/2006/bibliography"/>
  </ds:schemaRefs>
</ds:datastoreItem>
</file>

<file path=customXml/itemProps21.xml><?xml version="1.0" encoding="utf-8"?>
<ds:datastoreItem xmlns:ds="http://schemas.openxmlformats.org/officeDocument/2006/customXml" ds:itemID="{9607CC02-3AB6-4E60-B136-C5092867444D}">
  <ds:schemaRefs>
    <ds:schemaRef ds:uri="http://schemas.openxmlformats.org/officeDocument/2006/bibliography"/>
  </ds:schemaRefs>
</ds:datastoreItem>
</file>

<file path=customXml/itemProps22.xml><?xml version="1.0" encoding="utf-8"?>
<ds:datastoreItem xmlns:ds="http://schemas.openxmlformats.org/officeDocument/2006/customXml" ds:itemID="{4E6881D0-DCE2-47A1-BDD2-89190567A0F8}">
  <ds:schemaRefs>
    <ds:schemaRef ds:uri="http://schemas.openxmlformats.org/officeDocument/2006/bibliography"/>
  </ds:schemaRefs>
</ds:datastoreItem>
</file>

<file path=customXml/itemProps3.xml><?xml version="1.0" encoding="utf-8"?>
<ds:datastoreItem xmlns:ds="http://schemas.openxmlformats.org/officeDocument/2006/customXml" ds:itemID="{1E54CFF2-0D8B-4CBC-8C64-568F143D9756}">
  <ds:schemaRefs>
    <ds:schemaRef ds:uri="http://schemas.openxmlformats.org/officeDocument/2006/bibliography"/>
  </ds:schemaRefs>
</ds:datastoreItem>
</file>

<file path=customXml/itemProps4.xml><?xml version="1.0" encoding="utf-8"?>
<ds:datastoreItem xmlns:ds="http://schemas.openxmlformats.org/officeDocument/2006/customXml" ds:itemID="{63EE6DCB-3812-4EF4-9DF8-BF9E7A202CB7}">
  <ds:schemaRefs>
    <ds:schemaRef ds:uri="http://schemas.openxmlformats.org/officeDocument/2006/bibliography"/>
  </ds:schemaRefs>
</ds:datastoreItem>
</file>

<file path=customXml/itemProps5.xml><?xml version="1.0" encoding="utf-8"?>
<ds:datastoreItem xmlns:ds="http://schemas.openxmlformats.org/officeDocument/2006/customXml" ds:itemID="{D243E997-4E48-46D8-84D1-5B96D60B06E7}">
  <ds:schemaRefs>
    <ds:schemaRef ds:uri="http://schemas.openxmlformats.org/officeDocument/2006/bibliography"/>
  </ds:schemaRefs>
</ds:datastoreItem>
</file>

<file path=customXml/itemProps6.xml><?xml version="1.0" encoding="utf-8"?>
<ds:datastoreItem xmlns:ds="http://schemas.openxmlformats.org/officeDocument/2006/customXml" ds:itemID="{D9C7A46A-D7AF-478B-A123-05F594DBBAEA}">
  <ds:schemaRefs>
    <ds:schemaRef ds:uri="http://schemas.openxmlformats.org/officeDocument/2006/bibliography"/>
  </ds:schemaRefs>
</ds:datastoreItem>
</file>

<file path=customXml/itemProps7.xml><?xml version="1.0" encoding="utf-8"?>
<ds:datastoreItem xmlns:ds="http://schemas.openxmlformats.org/officeDocument/2006/customXml" ds:itemID="{3AC55DE8-17A2-49AE-90E3-2F897A97F97C}">
  <ds:schemaRefs>
    <ds:schemaRef ds:uri="http://schemas.openxmlformats.org/officeDocument/2006/bibliography"/>
  </ds:schemaRefs>
</ds:datastoreItem>
</file>

<file path=customXml/itemProps8.xml><?xml version="1.0" encoding="utf-8"?>
<ds:datastoreItem xmlns:ds="http://schemas.openxmlformats.org/officeDocument/2006/customXml" ds:itemID="{1890769A-E562-4673-9D5E-5AFF6D09DFB5}">
  <ds:schemaRefs>
    <ds:schemaRef ds:uri="http://schemas.openxmlformats.org/officeDocument/2006/bibliography"/>
  </ds:schemaRefs>
</ds:datastoreItem>
</file>

<file path=customXml/itemProps9.xml><?xml version="1.0" encoding="utf-8"?>
<ds:datastoreItem xmlns:ds="http://schemas.openxmlformats.org/officeDocument/2006/customXml" ds:itemID="{E017FACC-84FD-442D-9A8E-E5120085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3173</Words>
  <Characters>18723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44</cp:revision>
  <cp:lastPrinted>2014-05-14T09:54:00Z</cp:lastPrinted>
  <dcterms:created xsi:type="dcterms:W3CDTF">2016-05-16T14:02:00Z</dcterms:created>
  <dcterms:modified xsi:type="dcterms:W3CDTF">2018-08-31T04:50:00Z</dcterms:modified>
</cp:coreProperties>
</file>